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B0" w:rsidRPr="00BB4BC9" w:rsidRDefault="00866FB0" w:rsidP="00AF524C">
      <w:pPr>
        <w:tabs>
          <w:tab w:val="left" w:pos="270"/>
          <w:tab w:val="left" w:pos="900"/>
          <w:tab w:val="right" w:pos="8640"/>
        </w:tabs>
        <w:spacing w:after="0" w:line="240" w:lineRule="auto"/>
        <w:jc w:val="center"/>
        <w:rPr>
          <w:rFonts w:ascii="Times New Roman" w:hAnsi="Times New Roman" w:cs="Times New Roman"/>
          <w:sz w:val="32"/>
          <w:szCs w:val="32"/>
        </w:rPr>
      </w:pPr>
      <w:r w:rsidRPr="00BB4BC9">
        <w:rPr>
          <w:rFonts w:ascii="Times New Roman" w:hAnsi="Times New Roman" w:cs="Times New Roman"/>
          <w:sz w:val="32"/>
          <w:szCs w:val="32"/>
        </w:rPr>
        <w:t>AN ORDER FOR NIGHT PRAISE AND PRAYER</w:t>
      </w:r>
    </w:p>
    <w:p w:rsidR="00AF524C" w:rsidRPr="00866FB0" w:rsidRDefault="00AF524C" w:rsidP="00AF524C">
      <w:pPr>
        <w:tabs>
          <w:tab w:val="left" w:pos="270"/>
          <w:tab w:val="left" w:pos="900"/>
          <w:tab w:val="right" w:pos="8640"/>
        </w:tabs>
        <w:spacing w:after="0" w:line="240" w:lineRule="auto"/>
        <w:rPr>
          <w:rFonts w:ascii="Times New Roman" w:hAnsi="Times New Roman" w:cs="Times New Roman"/>
        </w:rPr>
      </w:pPr>
    </w:p>
    <w:p w:rsidR="00866FB0" w:rsidRPr="00AF524C" w:rsidRDefault="00866FB0" w:rsidP="00AF524C">
      <w:pPr>
        <w:tabs>
          <w:tab w:val="left" w:pos="270"/>
          <w:tab w:val="left" w:pos="900"/>
          <w:tab w:val="right" w:pos="8640"/>
        </w:tabs>
        <w:spacing w:after="0" w:line="240" w:lineRule="auto"/>
        <w:rPr>
          <w:rFonts w:ascii="Times New Roman" w:hAnsi="Times New Roman" w:cs="Times New Roman"/>
          <w:i/>
          <w:color w:val="C00000"/>
        </w:rPr>
      </w:pPr>
      <w:r w:rsidRPr="00AF524C">
        <w:rPr>
          <w:rFonts w:ascii="Times New Roman" w:hAnsi="Times New Roman" w:cs="Times New Roman"/>
          <w:i/>
          <w:color w:val="C00000"/>
        </w:rPr>
        <w:t>This service of serenity and silence is for use by groups immediately prior to sleep or when retiring at night as they end their day in prayer. The people may remain seated for the entire service.</w:t>
      </w:r>
    </w:p>
    <w:p w:rsidR="00AF524C" w:rsidRDefault="00AF524C" w:rsidP="00AF524C">
      <w:pPr>
        <w:tabs>
          <w:tab w:val="left" w:pos="270"/>
          <w:tab w:val="left" w:pos="900"/>
          <w:tab w:val="right" w:pos="8640"/>
        </w:tabs>
        <w:spacing w:after="0" w:line="240" w:lineRule="auto"/>
        <w:rPr>
          <w:rFonts w:ascii="Times New Roman" w:hAnsi="Times New Roman" w:cs="Times New Roman"/>
        </w:rPr>
      </w:pPr>
    </w:p>
    <w:p w:rsidR="00866FB0" w:rsidRPr="00AF524C" w:rsidRDefault="00866FB0" w:rsidP="00AF524C">
      <w:pPr>
        <w:tabs>
          <w:tab w:val="left" w:pos="270"/>
          <w:tab w:val="left" w:pos="900"/>
          <w:tab w:val="right" w:pos="8640"/>
        </w:tabs>
        <w:spacing w:after="0" w:line="240" w:lineRule="auto"/>
        <w:rPr>
          <w:rFonts w:ascii="Times New Roman" w:hAnsi="Times New Roman" w:cs="Times New Roman"/>
          <w:sz w:val="28"/>
          <w:szCs w:val="28"/>
        </w:rPr>
      </w:pPr>
      <w:r w:rsidRPr="00AF524C">
        <w:rPr>
          <w:rFonts w:ascii="Times New Roman" w:hAnsi="Times New Roman" w:cs="Times New Roman"/>
          <w:sz w:val="28"/>
          <w:szCs w:val="28"/>
        </w:rPr>
        <w:t>CALL TO PRAISE AND PRAYER</w:t>
      </w:r>
    </w:p>
    <w:p w:rsidR="00AF524C" w:rsidRPr="00866FB0" w:rsidRDefault="00AF524C" w:rsidP="00AF524C">
      <w:pPr>
        <w:tabs>
          <w:tab w:val="left" w:pos="270"/>
          <w:tab w:val="left" w:pos="900"/>
          <w:tab w:val="right" w:pos="8640"/>
        </w:tabs>
        <w:spacing w:after="0" w:line="240" w:lineRule="auto"/>
        <w:rPr>
          <w:rFonts w:ascii="Times New Roman" w:hAnsi="Times New Roman" w:cs="Times New Roman"/>
        </w:rPr>
      </w:pPr>
    </w:p>
    <w:p w:rsidR="00866FB0" w:rsidRPr="00AF524C" w:rsidRDefault="00866FB0" w:rsidP="00AF524C">
      <w:pPr>
        <w:tabs>
          <w:tab w:val="left" w:pos="270"/>
          <w:tab w:val="left" w:pos="900"/>
          <w:tab w:val="right" w:pos="8640"/>
        </w:tabs>
        <w:spacing w:after="0" w:line="240" w:lineRule="auto"/>
        <w:ind w:left="270"/>
        <w:rPr>
          <w:rFonts w:ascii="Times New Roman" w:hAnsi="Times New Roman" w:cs="Times New Roman"/>
          <w:i/>
          <w:color w:val="C00000"/>
        </w:rPr>
      </w:pPr>
      <w:r w:rsidRPr="00AF524C">
        <w:rPr>
          <w:rFonts w:ascii="Times New Roman" w:hAnsi="Times New Roman" w:cs="Times New Roman"/>
          <w:i/>
          <w:color w:val="C00000"/>
        </w:rPr>
        <w:t>A large unadorned candle may be lighted. The following may be sung  (Hymn 222) or spoken:</w:t>
      </w:r>
    </w:p>
    <w:p w:rsidR="00AF524C" w:rsidRDefault="00AF524C" w:rsidP="00AF524C">
      <w:pPr>
        <w:tabs>
          <w:tab w:val="left" w:pos="270"/>
          <w:tab w:val="left" w:pos="900"/>
          <w:tab w:val="right" w:pos="8640"/>
        </w:tabs>
        <w:spacing w:after="0" w:line="240" w:lineRule="auto"/>
        <w:ind w:left="270"/>
        <w:rPr>
          <w:rFonts w:ascii="Times New Roman" w:hAnsi="Times New Roman" w:cs="Times New Roman"/>
        </w:rPr>
      </w:pPr>
    </w:p>
    <w:p w:rsidR="00866FB0" w:rsidRPr="00866FB0" w:rsidRDefault="00866FB0" w:rsidP="00AF524C">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O God, come to our assistance.</w:t>
      </w:r>
    </w:p>
    <w:p w:rsidR="00866FB0" w:rsidRPr="00AF524C" w:rsidRDefault="00866FB0" w:rsidP="00AF524C">
      <w:pPr>
        <w:tabs>
          <w:tab w:val="left" w:pos="270"/>
          <w:tab w:val="left" w:pos="900"/>
          <w:tab w:val="right" w:pos="8640"/>
        </w:tabs>
        <w:spacing w:after="0" w:line="240" w:lineRule="auto"/>
        <w:ind w:left="270"/>
        <w:rPr>
          <w:rFonts w:ascii="Times New Roman" w:hAnsi="Times New Roman" w:cs="Times New Roman"/>
          <w:b/>
        </w:rPr>
      </w:pPr>
      <w:r w:rsidRPr="00AF524C">
        <w:rPr>
          <w:rFonts w:ascii="Times New Roman" w:hAnsi="Times New Roman" w:cs="Times New Roman"/>
          <w:b/>
        </w:rPr>
        <w:t>O Lord, hasten to help us.</w:t>
      </w:r>
    </w:p>
    <w:p w:rsidR="00866FB0" w:rsidRPr="00866FB0" w:rsidRDefault="00866FB0" w:rsidP="00AF524C">
      <w:pPr>
        <w:tabs>
          <w:tab w:val="left" w:pos="270"/>
          <w:tab w:val="left" w:pos="900"/>
          <w:tab w:val="right" w:pos="8640"/>
        </w:tabs>
        <w:spacing w:after="0" w:line="240" w:lineRule="auto"/>
        <w:ind w:left="270"/>
        <w:rPr>
          <w:rFonts w:ascii="Times New Roman" w:hAnsi="Times New Roman" w:cs="Times New Roman"/>
        </w:rPr>
      </w:pPr>
    </w:p>
    <w:p w:rsidR="00866FB0" w:rsidRPr="00866FB0" w:rsidRDefault="00866FB0" w:rsidP="00AF524C">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The Lord Almighty</w:t>
      </w:r>
      <w:r w:rsidR="00AF524C">
        <w:rPr>
          <w:rFonts w:ascii="Times New Roman" w:hAnsi="Times New Roman" w:cs="Times New Roman"/>
        </w:rPr>
        <w:t xml:space="preserve"> </w:t>
      </w:r>
      <w:proofErr w:type="gramStart"/>
      <w:r w:rsidRPr="00866FB0">
        <w:rPr>
          <w:rFonts w:ascii="Times New Roman" w:hAnsi="Times New Roman" w:cs="Times New Roman"/>
        </w:rPr>
        <w:t>grant</w:t>
      </w:r>
      <w:proofErr w:type="gramEnd"/>
      <w:r w:rsidRPr="00866FB0">
        <w:rPr>
          <w:rFonts w:ascii="Times New Roman" w:hAnsi="Times New Roman" w:cs="Times New Roman"/>
        </w:rPr>
        <w:t xml:space="preserve"> us a restful night and peace at the last.</w:t>
      </w:r>
    </w:p>
    <w:p w:rsidR="00866FB0" w:rsidRDefault="00866FB0" w:rsidP="00AF524C">
      <w:pPr>
        <w:tabs>
          <w:tab w:val="left" w:pos="270"/>
          <w:tab w:val="left" w:pos="900"/>
          <w:tab w:val="right" w:pos="8640"/>
        </w:tabs>
        <w:spacing w:after="0" w:line="240" w:lineRule="auto"/>
        <w:ind w:left="270"/>
        <w:rPr>
          <w:rFonts w:ascii="Times New Roman" w:hAnsi="Times New Roman" w:cs="Times New Roman"/>
        </w:rPr>
      </w:pPr>
      <w:r w:rsidRPr="00AF524C">
        <w:rPr>
          <w:rFonts w:ascii="Times New Roman" w:hAnsi="Times New Roman" w:cs="Times New Roman"/>
          <w:b/>
        </w:rPr>
        <w:t>Amen</w:t>
      </w:r>
      <w:r w:rsidRPr="00866FB0">
        <w:rPr>
          <w:rFonts w:ascii="Times New Roman" w:hAnsi="Times New Roman" w:cs="Times New Roman"/>
        </w:rPr>
        <w:t>.</w:t>
      </w:r>
    </w:p>
    <w:p w:rsidR="00AF524C" w:rsidRPr="00866FB0" w:rsidRDefault="00AF524C" w:rsidP="00AF524C">
      <w:pPr>
        <w:tabs>
          <w:tab w:val="left" w:pos="270"/>
          <w:tab w:val="left" w:pos="900"/>
          <w:tab w:val="right" w:pos="8640"/>
        </w:tabs>
        <w:spacing w:after="0" w:line="240" w:lineRule="auto"/>
        <w:rPr>
          <w:rFonts w:ascii="Times New Roman" w:hAnsi="Times New Roman" w:cs="Times New Roman"/>
        </w:rPr>
      </w:pPr>
    </w:p>
    <w:p w:rsidR="00866FB0" w:rsidRDefault="00866FB0" w:rsidP="00AF524C">
      <w:pPr>
        <w:tabs>
          <w:tab w:val="left" w:pos="270"/>
          <w:tab w:val="left" w:pos="900"/>
          <w:tab w:val="right" w:pos="8640"/>
        </w:tabs>
        <w:spacing w:after="0" w:line="240" w:lineRule="auto"/>
        <w:rPr>
          <w:rFonts w:ascii="Times New Roman" w:hAnsi="Times New Roman" w:cs="Times New Roman"/>
        </w:rPr>
      </w:pPr>
      <w:r w:rsidRPr="00AF524C">
        <w:rPr>
          <w:rFonts w:ascii="Times New Roman" w:hAnsi="Times New Roman" w:cs="Times New Roman"/>
          <w:sz w:val="28"/>
          <w:szCs w:val="28"/>
        </w:rPr>
        <w:t>NIGHT HYMN</w:t>
      </w:r>
      <w:r w:rsidRPr="00866FB0">
        <w:rPr>
          <w:rFonts w:ascii="Times New Roman" w:hAnsi="Times New Roman" w:cs="Times New Roman"/>
        </w:rPr>
        <w:t xml:space="preserve"> </w:t>
      </w:r>
      <w:r w:rsidRPr="00AF524C">
        <w:rPr>
          <w:rFonts w:ascii="Times New Roman" w:hAnsi="Times New Roman" w:cs="Times New Roman"/>
          <w:i/>
          <w:color w:val="C00000"/>
        </w:rPr>
        <w:t xml:space="preserve">Sung or spoken. </w:t>
      </w:r>
      <w:r w:rsidR="00AF524C" w:rsidRPr="00AF524C">
        <w:rPr>
          <w:rFonts w:ascii="Times New Roman" w:hAnsi="Times New Roman" w:cs="Times New Roman"/>
          <w:i/>
          <w:color w:val="C00000"/>
        </w:rPr>
        <w:t xml:space="preserve">Suggested from </w:t>
      </w:r>
      <w:r w:rsidRPr="00AF524C">
        <w:rPr>
          <w:rFonts w:ascii="Times New Roman" w:hAnsi="Times New Roman" w:cs="Times New Roman"/>
          <w:color w:val="C00000"/>
        </w:rPr>
        <w:t>UMH:</w:t>
      </w:r>
    </w:p>
    <w:p w:rsidR="00AF524C" w:rsidRPr="00866FB0" w:rsidRDefault="00AF524C" w:rsidP="00AF524C">
      <w:pPr>
        <w:tabs>
          <w:tab w:val="left" w:pos="270"/>
          <w:tab w:val="left" w:pos="900"/>
          <w:tab w:val="right" w:pos="8640"/>
        </w:tabs>
        <w:spacing w:after="0" w:line="240" w:lineRule="auto"/>
        <w:rPr>
          <w:rFonts w:ascii="Times New Roman" w:hAnsi="Times New Roman" w:cs="Times New Roman"/>
        </w:rPr>
      </w:pP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682–93 Evening Hymns</w:t>
      </w: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Hymns listed under Evening Prayer</w:t>
      </w: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498 My Prayer Rises to Heaven</w:t>
      </w: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486 O Gladsome Light</w:t>
      </w:r>
    </w:p>
    <w:p w:rsidR="00831C78" w:rsidRDefault="00831C78" w:rsidP="00AF524C">
      <w:pPr>
        <w:tabs>
          <w:tab w:val="left" w:pos="270"/>
          <w:tab w:val="left" w:pos="900"/>
          <w:tab w:val="right" w:pos="8640"/>
        </w:tabs>
        <w:spacing w:after="0" w:line="240" w:lineRule="auto"/>
        <w:rPr>
          <w:rFonts w:ascii="Times New Roman" w:hAnsi="Times New Roman" w:cs="Times New Roman"/>
        </w:rPr>
      </w:pPr>
      <w:bookmarkStart w:id="0" w:name="_GoBack"/>
      <w:bookmarkEnd w:id="0"/>
    </w:p>
    <w:p w:rsidR="00831C78" w:rsidRPr="00831C78" w:rsidRDefault="00866FB0" w:rsidP="00AF524C">
      <w:pPr>
        <w:tabs>
          <w:tab w:val="left" w:pos="270"/>
          <w:tab w:val="left" w:pos="900"/>
          <w:tab w:val="right" w:pos="8640"/>
        </w:tabs>
        <w:spacing w:after="0" w:line="240" w:lineRule="auto"/>
        <w:rPr>
          <w:rFonts w:ascii="Times New Roman" w:hAnsi="Times New Roman" w:cs="Times New Roman"/>
          <w:sz w:val="28"/>
          <w:szCs w:val="28"/>
        </w:rPr>
      </w:pPr>
      <w:r w:rsidRPr="00831C78">
        <w:rPr>
          <w:rFonts w:ascii="Times New Roman" w:hAnsi="Times New Roman" w:cs="Times New Roman"/>
          <w:sz w:val="28"/>
          <w:szCs w:val="28"/>
        </w:rPr>
        <w:t>PRAYERS OF CONFESSION</w:t>
      </w:r>
    </w:p>
    <w:p w:rsidR="00831C78" w:rsidRDefault="00831C78" w:rsidP="00AF524C">
      <w:pPr>
        <w:tabs>
          <w:tab w:val="left" w:pos="270"/>
          <w:tab w:val="left" w:pos="900"/>
          <w:tab w:val="right" w:pos="8640"/>
        </w:tabs>
        <w:spacing w:after="0" w:line="240" w:lineRule="auto"/>
        <w:rPr>
          <w:rFonts w:ascii="Times New Roman" w:hAnsi="Times New Roman" w:cs="Times New Roman"/>
        </w:rPr>
      </w:pPr>
    </w:p>
    <w:p w:rsidR="00866FB0" w:rsidRPr="00831C78" w:rsidRDefault="00831C78" w:rsidP="00831C78">
      <w:pPr>
        <w:tabs>
          <w:tab w:val="left" w:pos="270"/>
          <w:tab w:val="left" w:pos="900"/>
          <w:tab w:val="right" w:pos="8640"/>
        </w:tabs>
        <w:spacing w:after="0" w:line="240" w:lineRule="auto"/>
        <w:ind w:left="270"/>
        <w:rPr>
          <w:rFonts w:ascii="Times New Roman" w:hAnsi="Times New Roman" w:cs="Times New Roman"/>
          <w:i/>
          <w:color w:val="C00000"/>
        </w:rPr>
      </w:pPr>
      <w:r>
        <w:rPr>
          <w:rFonts w:ascii="Times New Roman" w:hAnsi="Times New Roman" w:cs="Times New Roman"/>
          <w:i/>
          <w:color w:val="C00000"/>
        </w:rPr>
        <w:t xml:space="preserve">Prayers </w:t>
      </w:r>
      <w:r w:rsidR="00866FB0" w:rsidRPr="00831C78">
        <w:rPr>
          <w:rFonts w:ascii="Times New Roman" w:hAnsi="Times New Roman" w:cs="Times New Roman"/>
          <w:i/>
          <w:color w:val="C00000"/>
        </w:rPr>
        <w:t>of confession and words</w:t>
      </w:r>
      <w:r w:rsidRPr="00831C78">
        <w:rPr>
          <w:rFonts w:ascii="Times New Roman" w:hAnsi="Times New Roman" w:cs="Times New Roman"/>
          <w:i/>
          <w:color w:val="C00000"/>
        </w:rPr>
        <w:t xml:space="preserve"> of pardon may be offered. See </w:t>
      </w:r>
      <w:r w:rsidR="00866FB0" w:rsidRPr="00831C78">
        <w:rPr>
          <w:rFonts w:ascii="Times New Roman" w:hAnsi="Times New Roman" w:cs="Times New Roman"/>
          <w:i/>
          <w:color w:val="C00000"/>
        </w:rPr>
        <w:t>UMH 890–93 and 474–94.</w:t>
      </w:r>
    </w:p>
    <w:p w:rsidR="00831C78" w:rsidRPr="00866FB0" w:rsidRDefault="00831C78" w:rsidP="00831C78">
      <w:pPr>
        <w:tabs>
          <w:tab w:val="left" w:pos="270"/>
          <w:tab w:val="left" w:pos="900"/>
          <w:tab w:val="right" w:pos="8640"/>
        </w:tabs>
        <w:spacing w:after="0" w:line="240" w:lineRule="auto"/>
        <w:ind w:left="270"/>
        <w:rPr>
          <w:rFonts w:ascii="Times New Roman" w:hAnsi="Times New Roman" w:cs="Times New Roman"/>
        </w:rPr>
      </w:pPr>
    </w:p>
    <w:p w:rsidR="00831C78" w:rsidRPr="00831C78" w:rsidRDefault="00866FB0" w:rsidP="00831C78">
      <w:pPr>
        <w:tabs>
          <w:tab w:val="left" w:pos="270"/>
          <w:tab w:val="left" w:pos="900"/>
          <w:tab w:val="right" w:pos="8640"/>
        </w:tabs>
        <w:spacing w:after="0" w:line="240" w:lineRule="auto"/>
        <w:ind w:left="270"/>
        <w:rPr>
          <w:rFonts w:ascii="Times New Roman" w:hAnsi="Times New Roman" w:cs="Times New Roman"/>
          <w:i/>
          <w:color w:val="C00000"/>
        </w:rPr>
      </w:pPr>
      <w:r w:rsidRPr="00831C78">
        <w:rPr>
          <w:rFonts w:ascii="Times New Roman" w:hAnsi="Times New Roman" w:cs="Times New Roman"/>
          <w:i/>
          <w:color w:val="C00000"/>
        </w:rPr>
        <w:t>Following these prayers</w:t>
      </w:r>
      <w:r w:rsidR="00831C78" w:rsidRPr="00831C78">
        <w:rPr>
          <w:rFonts w:ascii="Times New Roman" w:hAnsi="Times New Roman" w:cs="Times New Roman"/>
          <w:i/>
          <w:color w:val="C00000"/>
        </w:rPr>
        <w:t xml:space="preserve">, all may sing. Suggested from </w:t>
      </w:r>
      <w:r w:rsidRPr="00831C78">
        <w:rPr>
          <w:rFonts w:ascii="Times New Roman" w:hAnsi="Times New Roman" w:cs="Times New Roman"/>
          <w:i/>
          <w:color w:val="C00000"/>
        </w:rPr>
        <w:t>UMH:</w:t>
      </w:r>
    </w:p>
    <w:p w:rsidR="00831C78" w:rsidRDefault="00831C78" w:rsidP="00AF524C">
      <w:pPr>
        <w:tabs>
          <w:tab w:val="left" w:pos="270"/>
          <w:tab w:val="left" w:pos="900"/>
          <w:tab w:val="right" w:pos="8640"/>
        </w:tabs>
        <w:spacing w:after="0" w:line="240" w:lineRule="auto"/>
        <w:rPr>
          <w:rFonts w:ascii="Times New Roman" w:hAnsi="Times New Roman" w:cs="Times New Roman"/>
        </w:rPr>
      </w:pPr>
    </w:p>
    <w:p w:rsidR="00831C78" w:rsidRPr="00866FB0" w:rsidRDefault="00866FB0" w:rsidP="00831C78">
      <w:pPr>
        <w:tabs>
          <w:tab w:val="left" w:pos="270"/>
          <w:tab w:val="left" w:pos="900"/>
          <w:tab w:val="left" w:pos="4500"/>
          <w:tab w:val="right" w:pos="8640"/>
        </w:tabs>
        <w:spacing w:after="0" w:line="240" w:lineRule="auto"/>
        <w:ind w:left="270"/>
        <w:rPr>
          <w:rFonts w:ascii="Times New Roman" w:hAnsi="Times New Roman" w:cs="Times New Roman"/>
        </w:rPr>
      </w:pPr>
      <w:proofErr w:type="gramStart"/>
      <w:r w:rsidRPr="00866FB0">
        <w:rPr>
          <w:rFonts w:ascii="Times New Roman" w:hAnsi="Times New Roman" w:cs="Times New Roman"/>
        </w:rPr>
        <w:t>490  Hear</w:t>
      </w:r>
      <w:proofErr w:type="gramEnd"/>
      <w:r w:rsidRPr="00866FB0">
        <w:rPr>
          <w:rFonts w:ascii="Times New Roman" w:hAnsi="Times New Roman" w:cs="Times New Roman"/>
        </w:rPr>
        <w:t xml:space="preserve"> Us, O God</w:t>
      </w:r>
      <w:r w:rsidR="00831C78">
        <w:rPr>
          <w:rFonts w:ascii="Times New Roman" w:hAnsi="Times New Roman" w:cs="Times New Roman"/>
        </w:rPr>
        <w:tab/>
      </w:r>
      <w:r w:rsidR="00831C78" w:rsidRPr="00866FB0">
        <w:rPr>
          <w:rFonts w:ascii="Times New Roman" w:hAnsi="Times New Roman" w:cs="Times New Roman"/>
        </w:rPr>
        <w:t xml:space="preserve">484  Kyrie </w:t>
      </w:r>
      <w:proofErr w:type="spellStart"/>
      <w:r w:rsidR="00831C78" w:rsidRPr="00866FB0">
        <w:rPr>
          <w:rFonts w:ascii="Times New Roman" w:hAnsi="Times New Roman" w:cs="Times New Roman"/>
        </w:rPr>
        <w:t>Eleison</w:t>
      </w:r>
      <w:proofErr w:type="spellEnd"/>
    </w:p>
    <w:p w:rsidR="00831C78" w:rsidRPr="00866FB0" w:rsidRDefault="00866FB0" w:rsidP="00831C78">
      <w:pPr>
        <w:tabs>
          <w:tab w:val="left" w:pos="270"/>
          <w:tab w:val="left" w:pos="900"/>
          <w:tab w:val="left" w:pos="4500"/>
          <w:tab w:val="right" w:pos="8640"/>
        </w:tabs>
        <w:spacing w:after="0" w:line="240" w:lineRule="auto"/>
        <w:ind w:left="270"/>
        <w:rPr>
          <w:rFonts w:ascii="Times New Roman" w:hAnsi="Times New Roman" w:cs="Times New Roman"/>
        </w:rPr>
      </w:pPr>
      <w:proofErr w:type="gramStart"/>
      <w:r w:rsidRPr="00866FB0">
        <w:rPr>
          <w:rFonts w:ascii="Times New Roman" w:hAnsi="Times New Roman" w:cs="Times New Roman"/>
        </w:rPr>
        <w:t>482  Lord</w:t>
      </w:r>
      <w:proofErr w:type="gramEnd"/>
      <w:r w:rsidRPr="00866FB0">
        <w:rPr>
          <w:rFonts w:ascii="Times New Roman" w:hAnsi="Times New Roman" w:cs="Times New Roman"/>
        </w:rPr>
        <w:t>, Have Mercy</w:t>
      </w:r>
      <w:r w:rsidR="00831C78">
        <w:rPr>
          <w:rFonts w:ascii="Times New Roman" w:hAnsi="Times New Roman" w:cs="Times New Roman"/>
        </w:rPr>
        <w:tab/>
      </w:r>
      <w:r w:rsidR="00831C78" w:rsidRPr="00866FB0">
        <w:rPr>
          <w:rFonts w:ascii="Times New Roman" w:hAnsi="Times New Roman" w:cs="Times New Roman"/>
        </w:rPr>
        <w:t>491  Remember Me</w:t>
      </w:r>
    </w:p>
    <w:p w:rsidR="00866FB0" w:rsidRPr="00866FB0" w:rsidRDefault="00866FB0" w:rsidP="00831C78">
      <w:pPr>
        <w:tabs>
          <w:tab w:val="left" w:pos="270"/>
          <w:tab w:val="left" w:pos="900"/>
          <w:tab w:val="left" w:pos="4500"/>
          <w:tab w:val="right" w:pos="8640"/>
        </w:tabs>
        <w:spacing w:after="0" w:line="240" w:lineRule="auto"/>
        <w:ind w:left="270"/>
        <w:rPr>
          <w:rFonts w:ascii="Times New Roman" w:hAnsi="Times New Roman" w:cs="Times New Roman"/>
        </w:rPr>
      </w:pPr>
      <w:proofErr w:type="gramStart"/>
      <w:r w:rsidRPr="00866FB0">
        <w:rPr>
          <w:rFonts w:ascii="Times New Roman" w:hAnsi="Times New Roman" w:cs="Times New Roman"/>
        </w:rPr>
        <w:t>483  Kyrie</w:t>
      </w:r>
      <w:proofErr w:type="gramEnd"/>
      <w:r w:rsidRPr="00866FB0">
        <w:rPr>
          <w:rFonts w:ascii="Times New Roman" w:hAnsi="Times New Roman" w:cs="Times New Roman"/>
        </w:rPr>
        <w:t xml:space="preserve"> </w:t>
      </w:r>
      <w:proofErr w:type="spellStart"/>
      <w:r w:rsidRPr="00866FB0">
        <w:rPr>
          <w:rFonts w:ascii="Times New Roman" w:hAnsi="Times New Roman" w:cs="Times New Roman"/>
        </w:rPr>
        <w:t>Eleison</w:t>
      </w:r>
      <w:proofErr w:type="spellEnd"/>
    </w:p>
    <w:p w:rsidR="00831C78" w:rsidRDefault="00831C78" w:rsidP="00831C78">
      <w:pPr>
        <w:tabs>
          <w:tab w:val="left" w:pos="270"/>
          <w:tab w:val="left" w:pos="900"/>
          <w:tab w:val="left" w:pos="4500"/>
          <w:tab w:val="right" w:pos="8640"/>
        </w:tabs>
        <w:spacing w:after="0" w:line="240" w:lineRule="auto"/>
        <w:rPr>
          <w:rFonts w:ascii="Times New Roman" w:hAnsi="Times New Roman" w:cs="Times New Roman"/>
        </w:rPr>
      </w:pPr>
    </w:p>
    <w:p w:rsidR="00866FB0" w:rsidRPr="00831C78" w:rsidRDefault="00866FB0" w:rsidP="00831C78">
      <w:pPr>
        <w:tabs>
          <w:tab w:val="left" w:pos="270"/>
          <w:tab w:val="left" w:pos="900"/>
          <w:tab w:val="right" w:pos="8640"/>
        </w:tabs>
        <w:spacing w:after="0" w:line="240" w:lineRule="auto"/>
        <w:ind w:left="270"/>
        <w:rPr>
          <w:rFonts w:ascii="Times New Roman" w:hAnsi="Times New Roman" w:cs="Times New Roman"/>
          <w:i/>
        </w:rPr>
      </w:pPr>
      <w:r w:rsidRPr="00831C78">
        <w:rPr>
          <w:rFonts w:ascii="Times New Roman" w:hAnsi="Times New Roman" w:cs="Times New Roman"/>
          <w:i/>
        </w:rPr>
        <w:t xml:space="preserve">See </w:t>
      </w:r>
      <w:r w:rsidR="00BB4BC9">
        <w:rPr>
          <w:rFonts w:ascii="Times New Roman" w:hAnsi="Times New Roman" w:cs="Times New Roman"/>
          <w:i/>
        </w:rPr>
        <w:t xml:space="preserve">also in </w:t>
      </w:r>
      <w:r w:rsidR="00BB4BC9">
        <w:rPr>
          <w:rFonts w:ascii="Times New Roman" w:hAnsi="Times New Roman" w:cs="Times New Roman"/>
        </w:rPr>
        <w:t>The United Methodist Book of Worship</w:t>
      </w:r>
      <w:r w:rsidRPr="00831C78">
        <w:rPr>
          <w:rFonts w:ascii="Times New Roman" w:hAnsi="Times New Roman" w:cs="Times New Roman"/>
          <w:i/>
        </w:rPr>
        <w:t>:</w:t>
      </w: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O Lamb of God (Hymn 201)</w:t>
      </w: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O Lord, Deliver Us (Hymn 195)</w:t>
      </w: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proofErr w:type="spellStart"/>
      <w:r w:rsidRPr="00866FB0">
        <w:rPr>
          <w:rFonts w:ascii="Times New Roman" w:hAnsi="Times New Roman" w:cs="Times New Roman"/>
        </w:rPr>
        <w:t>Señor</w:t>
      </w:r>
      <w:proofErr w:type="spellEnd"/>
      <w:r w:rsidRPr="00866FB0">
        <w:rPr>
          <w:rFonts w:ascii="Times New Roman" w:hAnsi="Times New Roman" w:cs="Times New Roman"/>
        </w:rPr>
        <w:t xml:space="preserve">, </w:t>
      </w:r>
      <w:proofErr w:type="spellStart"/>
      <w:r w:rsidRPr="00866FB0">
        <w:rPr>
          <w:rFonts w:ascii="Times New Roman" w:hAnsi="Times New Roman" w:cs="Times New Roman"/>
        </w:rPr>
        <w:t>Apiádate</w:t>
      </w:r>
      <w:proofErr w:type="spellEnd"/>
      <w:r w:rsidRPr="00866FB0">
        <w:rPr>
          <w:rFonts w:ascii="Times New Roman" w:hAnsi="Times New Roman" w:cs="Times New Roman"/>
        </w:rPr>
        <w:t xml:space="preserve"> de </w:t>
      </w:r>
      <w:proofErr w:type="spellStart"/>
      <w:r w:rsidRPr="00866FB0">
        <w:rPr>
          <w:rFonts w:ascii="Times New Roman" w:hAnsi="Times New Roman" w:cs="Times New Roman"/>
        </w:rPr>
        <w:t>Nosotras</w:t>
      </w:r>
      <w:proofErr w:type="spellEnd"/>
      <w:r w:rsidRPr="00866FB0">
        <w:rPr>
          <w:rFonts w:ascii="Times New Roman" w:hAnsi="Times New Roman" w:cs="Times New Roman"/>
        </w:rPr>
        <w:t xml:space="preserve"> (Hymn 188)</w:t>
      </w:r>
    </w:p>
    <w:p w:rsidR="00831C78" w:rsidRDefault="00831C78" w:rsidP="00AF524C">
      <w:pPr>
        <w:tabs>
          <w:tab w:val="left" w:pos="270"/>
          <w:tab w:val="left" w:pos="900"/>
          <w:tab w:val="right" w:pos="8640"/>
        </w:tabs>
        <w:spacing w:after="0" w:line="240" w:lineRule="auto"/>
        <w:rPr>
          <w:rFonts w:ascii="Times New Roman" w:hAnsi="Times New Roman" w:cs="Times New Roman"/>
        </w:rPr>
      </w:pPr>
    </w:p>
    <w:p w:rsidR="00866FB0" w:rsidRPr="00831C78" w:rsidRDefault="00866FB0" w:rsidP="00AF524C">
      <w:pPr>
        <w:tabs>
          <w:tab w:val="left" w:pos="270"/>
          <w:tab w:val="left" w:pos="900"/>
          <w:tab w:val="right" w:pos="8640"/>
        </w:tabs>
        <w:spacing w:after="0" w:line="240" w:lineRule="auto"/>
        <w:rPr>
          <w:rFonts w:ascii="Times New Roman" w:hAnsi="Times New Roman" w:cs="Times New Roman"/>
          <w:sz w:val="28"/>
          <w:szCs w:val="28"/>
        </w:rPr>
      </w:pPr>
      <w:r w:rsidRPr="00831C78">
        <w:rPr>
          <w:rFonts w:ascii="Times New Roman" w:hAnsi="Times New Roman" w:cs="Times New Roman"/>
          <w:sz w:val="28"/>
          <w:szCs w:val="28"/>
        </w:rPr>
        <w:t>SILENCE</w:t>
      </w:r>
    </w:p>
    <w:p w:rsidR="00831C78" w:rsidRPr="00866FB0" w:rsidRDefault="00831C78" w:rsidP="00AF524C">
      <w:pPr>
        <w:tabs>
          <w:tab w:val="left" w:pos="270"/>
          <w:tab w:val="left" w:pos="900"/>
          <w:tab w:val="right" w:pos="8640"/>
        </w:tabs>
        <w:spacing w:after="0" w:line="240" w:lineRule="auto"/>
        <w:rPr>
          <w:rFonts w:ascii="Times New Roman" w:hAnsi="Times New Roman" w:cs="Times New Roman"/>
        </w:rPr>
      </w:pPr>
    </w:p>
    <w:p w:rsidR="00866FB0" w:rsidRPr="00831C78" w:rsidRDefault="00866FB0" w:rsidP="00AF524C">
      <w:pPr>
        <w:tabs>
          <w:tab w:val="left" w:pos="270"/>
          <w:tab w:val="left" w:pos="900"/>
          <w:tab w:val="right" w:pos="8640"/>
        </w:tabs>
        <w:spacing w:after="0" w:line="240" w:lineRule="auto"/>
        <w:rPr>
          <w:rFonts w:ascii="Times New Roman" w:hAnsi="Times New Roman" w:cs="Times New Roman"/>
          <w:sz w:val="28"/>
          <w:szCs w:val="28"/>
        </w:rPr>
      </w:pPr>
      <w:r w:rsidRPr="00831C78">
        <w:rPr>
          <w:rFonts w:ascii="Times New Roman" w:hAnsi="Times New Roman" w:cs="Times New Roman"/>
          <w:sz w:val="28"/>
          <w:szCs w:val="28"/>
        </w:rPr>
        <w:t>SONG OF PRAISE</w:t>
      </w:r>
    </w:p>
    <w:p w:rsidR="00831C78" w:rsidRPr="00866FB0" w:rsidRDefault="00831C78" w:rsidP="00AF524C">
      <w:pPr>
        <w:tabs>
          <w:tab w:val="left" w:pos="270"/>
          <w:tab w:val="left" w:pos="900"/>
          <w:tab w:val="right" w:pos="8640"/>
        </w:tabs>
        <w:spacing w:after="0" w:line="240" w:lineRule="auto"/>
        <w:rPr>
          <w:rFonts w:ascii="Times New Roman" w:hAnsi="Times New Roman" w:cs="Times New Roman"/>
        </w:rPr>
      </w:pPr>
    </w:p>
    <w:p w:rsidR="00831C78" w:rsidRPr="00831C78" w:rsidRDefault="00866FB0" w:rsidP="00831C78">
      <w:pPr>
        <w:tabs>
          <w:tab w:val="left" w:pos="270"/>
          <w:tab w:val="left" w:pos="900"/>
          <w:tab w:val="right" w:pos="8640"/>
        </w:tabs>
        <w:spacing w:after="0" w:line="240" w:lineRule="auto"/>
        <w:ind w:left="270"/>
        <w:rPr>
          <w:rFonts w:ascii="Times New Roman" w:hAnsi="Times New Roman" w:cs="Times New Roman"/>
          <w:i/>
          <w:color w:val="C00000"/>
        </w:rPr>
      </w:pPr>
      <w:r w:rsidRPr="00831C78">
        <w:rPr>
          <w:rFonts w:ascii="Times New Roman" w:hAnsi="Times New Roman" w:cs="Times New Roman"/>
          <w:i/>
          <w:color w:val="C00000"/>
        </w:rPr>
        <w:t>The following or other scripture song or hymn from UMH may be sung:</w:t>
      </w:r>
    </w:p>
    <w:p w:rsidR="00831C78" w:rsidRDefault="00831C78" w:rsidP="00831C78">
      <w:pPr>
        <w:tabs>
          <w:tab w:val="left" w:pos="270"/>
          <w:tab w:val="left" w:pos="900"/>
          <w:tab w:val="right" w:pos="8640"/>
        </w:tabs>
        <w:spacing w:after="0" w:line="240" w:lineRule="auto"/>
        <w:ind w:left="270"/>
        <w:rPr>
          <w:rFonts w:ascii="Times New Roman" w:hAnsi="Times New Roman" w:cs="Times New Roman"/>
        </w:rPr>
      </w:pPr>
    </w:p>
    <w:p w:rsidR="00831C78" w:rsidRPr="00866FB0" w:rsidRDefault="00866FB0" w:rsidP="00831C78">
      <w:pPr>
        <w:tabs>
          <w:tab w:val="left" w:pos="270"/>
          <w:tab w:val="left" w:pos="900"/>
          <w:tab w:val="left" w:pos="4500"/>
          <w:tab w:val="right" w:pos="8640"/>
        </w:tabs>
        <w:spacing w:after="0" w:line="240" w:lineRule="auto"/>
        <w:ind w:left="270"/>
        <w:rPr>
          <w:rFonts w:ascii="Times New Roman" w:hAnsi="Times New Roman" w:cs="Times New Roman"/>
        </w:rPr>
      </w:pPr>
      <w:proofErr w:type="gramStart"/>
      <w:r w:rsidRPr="00866FB0">
        <w:rPr>
          <w:rFonts w:ascii="Times New Roman" w:hAnsi="Times New Roman" w:cs="Times New Roman"/>
        </w:rPr>
        <w:t>741  Psalm</w:t>
      </w:r>
      <w:proofErr w:type="gramEnd"/>
      <w:r w:rsidRPr="00866FB0">
        <w:rPr>
          <w:rFonts w:ascii="Times New Roman" w:hAnsi="Times New Roman" w:cs="Times New Roman"/>
        </w:rPr>
        <w:t xml:space="preserve"> 4</w:t>
      </w:r>
      <w:r w:rsidR="00831C78">
        <w:rPr>
          <w:rFonts w:ascii="Times New Roman" w:hAnsi="Times New Roman" w:cs="Times New Roman"/>
        </w:rPr>
        <w:tab/>
      </w:r>
      <w:r w:rsidR="00831C78" w:rsidRPr="00866FB0">
        <w:rPr>
          <w:rFonts w:ascii="Times New Roman" w:hAnsi="Times New Roman" w:cs="Times New Roman"/>
        </w:rPr>
        <w:t>810  Psalm 91</w:t>
      </w:r>
    </w:p>
    <w:p w:rsidR="00831C78" w:rsidRPr="00866FB0" w:rsidRDefault="00866FB0" w:rsidP="00831C78">
      <w:pPr>
        <w:tabs>
          <w:tab w:val="left" w:pos="270"/>
          <w:tab w:val="left" w:pos="900"/>
          <w:tab w:val="left" w:pos="4500"/>
          <w:tab w:val="right" w:pos="8640"/>
        </w:tabs>
        <w:spacing w:after="0" w:line="240" w:lineRule="auto"/>
        <w:ind w:left="270"/>
        <w:rPr>
          <w:rFonts w:ascii="Times New Roman" w:hAnsi="Times New Roman" w:cs="Times New Roman"/>
        </w:rPr>
      </w:pPr>
      <w:proofErr w:type="gramStart"/>
      <w:r w:rsidRPr="00866FB0">
        <w:rPr>
          <w:rFonts w:ascii="Times New Roman" w:hAnsi="Times New Roman" w:cs="Times New Roman"/>
        </w:rPr>
        <w:t>767  Psalm</w:t>
      </w:r>
      <w:proofErr w:type="gramEnd"/>
      <w:r w:rsidRPr="00866FB0">
        <w:rPr>
          <w:rFonts w:ascii="Times New Roman" w:hAnsi="Times New Roman" w:cs="Times New Roman"/>
        </w:rPr>
        <w:t xml:space="preserve"> 33</w:t>
      </w:r>
      <w:r w:rsidR="00831C78">
        <w:rPr>
          <w:rFonts w:ascii="Times New Roman" w:hAnsi="Times New Roman" w:cs="Times New Roman"/>
        </w:rPr>
        <w:tab/>
      </w:r>
      <w:r w:rsidR="00831C78" w:rsidRPr="00866FB0">
        <w:rPr>
          <w:rFonts w:ascii="Times New Roman" w:hAnsi="Times New Roman" w:cs="Times New Roman"/>
        </w:rPr>
        <w:t>850  Psalm 134</w:t>
      </w:r>
    </w:p>
    <w:p w:rsidR="00831C78" w:rsidRPr="00866FB0" w:rsidRDefault="00866FB0" w:rsidP="00831C78">
      <w:pPr>
        <w:tabs>
          <w:tab w:val="left" w:pos="270"/>
          <w:tab w:val="left" w:pos="900"/>
          <w:tab w:val="left" w:pos="4500"/>
          <w:tab w:val="right" w:pos="8640"/>
        </w:tabs>
        <w:spacing w:after="0" w:line="240" w:lineRule="auto"/>
        <w:ind w:left="270"/>
        <w:rPr>
          <w:rFonts w:ascii="Times New Roman" w:hAnsi="Times New Roman" w:cs="Times New Roman"/>
        </w:rPr>
      </w:pPr>
      <w:proofErr w:type="gramStart"/>
      <w:r w:rsidRPr="00866FB0">
        <w:rPr>
          <w:rFonts w:ascii="Times New Roman" w:hAnsi="Times New Roman" w:cs="Times New Roman"/>
        </w:rPr>
        <w:t>769  Psalm</w:t>
      </w:r>
      <w:proofErr w:type="gramEnd"/>
      <w:r w:rsidRPr="00866FB0">
        <w:rPr>
          <w:rFonts w:ascii="Times New Roman" w:hAnsi="Times New Roman" w:cs="Times New Roman"/>
        </w:rPr>
        <w:t xml:space="preserve"> 34</w:t>
      </w:r>
      <w:r w:rsidR="00831C78">
        <w:rPr>
          <w:rFonts w:ascii="Times New Roman" w:hAnsi="Times New Roman" w:cs="Times New Roman"/>
        </w:rPr>
        <w:tab/>
      </w:r>
      <w:r w:rsidR="00831C78" w:rsidRPr="00866FB0">
        <w:rPr>
          <w:rFonts w:ascii="Times New Roman" w:hAnsi="Times New Roman" w:cs="Times New Roman"/>
        </w:rPr>
        <w:t>854  Psalm 139:1–12</w:t>
      </w: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p>
    <w:p w:rsidR="00831C78" w:rsidRDefault="00831C78" w:rsidP="00AF524C">
      <w:pPr>
        <w:tabs>
          <w:tab w:val="left" w:pos="270"/>
          <w:tab w:val="left" w:pos="900"/>
          <w:tab w:val="right" w:pos="8640"/>
        </w:tabs>
        <w:spacing w:after="0" w:line="240" w:lineRule="auto"/>
        <w:rPr>
          <w:rFonts w:ascii="Times New Roman" w:hAnsi="Times New Roman" w:cs="Times New Roman"/>
        </w:rPr>
      </w:pPr>
    </w:p>
    <w:p w:rsidR="00866FB0" w:rsidRPr="00831C78" w:rsidRDefault="00866FB0" w:rsidP="00AF524C">
      <w:pPr>
        <w:tabs>
          <w:tab w:val="left" w:pos="270"/>
          <w:tab w:val="left" w:pos="900"/>
          <w:tab w:val="right" w:pos="8640"/>
        </w:tabs>
        <w:spacing w:after="0" w:line="240" w:lineRule="auto"/>
        <w:rPr>
          <w:rFonts w:ascii="Times New Roman" w:hAnsi="Times New Roman" w:cs="Times New Roman"/>
          <w:sz w:val="28"/>
          <w:szCs w:val="28"/>
        </w:rPr>
      </w:pPr>
      <w:r w:rsidRPr="00831C78">
        <w:rPr>
          <w:rFonts w:ascii="Times New Roman" w:hAnsi="Times New Roman" w:cs="Times New Roman"/>
          <w:sz w:val="28"/>
          <w:szCs w:val="28"/>
        </w:rPr>
        <w:t>SILENCE</w:t>
      </w:r>
    </w:p>
    <w:p w:rsidR="00866FB0" w:rsidRPr="00866FB0" w:rsidRDefault="00866FB0" w:rsidP="00AF524C">
      <w:pPr>
        <w:tabs>
          <w:tab w:val="left" w:pos="270"/>
          <w:tab w:val="left" w:pos="900"/>
          <w:tab w:val="right" w:pos="8640"/>
        </w:tabs>
        <w:spacing w:after="0" w:line="240" w:lineRule="auto"/>
        <w:rPr>
          <w:rFonts w:ascii="Times New Roman" w:hAnsi="Times New Roman" w:cs="Times New Roman"/>
        </w:rPr>
      </w:pPr>
      <w:r w:rsidRPr="00831C78">
        <w:rPr>
          <w:rFonts w:ascii="Times New Roman" w:hAnsi="Times New Roman" w:cs="Times New Roman"/>
          <w:sz w:val="28"/>
          <w:szCs w:val="28"/>
        </w:rPr>
        <w:lastRenderedPageBreak/>
        <w:t>THE LORD'S PRAYER</w:t>
      </w:r>
      <w:r w:rsidRPr="00866FB0">
        <w:rPr>
          <w:rFonts w:ascii="Times New Roman" w:hAnsi="Times New Roman" w:cs="Times New Roman"/>
        </w:rPr>
        <w:t xml:space="preserve"> * </w:t>
      </w:r>
      <w:r w:rsidRPr="00831C78">
        <w:rPr>
          <w:rFonts w:ascii="Times New Roman" w:hAnsi="Times New Roman" w:cs="Times New Roman"/>
          <w:i/>
          <w:color w:val="C00000"/>
        </w:rPr>
        <w:t>Sung or spoken. See UMH 270–71, 894–96.</w:t>
      </w:r>
    </w:p>
    <w:p w:rsidR="00831C78" w:rsidRDefault="00831C78" w:rsidP="00AF524C">
      <w:pPr>
        <w:tabs>
          <w:tab w:val="left" w:pos="270"/>
          <w:tab w:val="left" w:pos="900"/>
          <w:tab w:val="right" w:pos="8640"/>
        </w:tabs>
        <w:spacing w:after="0" w:line="240" w:lineRule="auto"/>
        <w:rPr>
          <w:rFonts w:ascii="Times New Roman" w:hAnsi="Times New Roman" w:cs="Times New Roman"/>
        </w:rPr>
      </w:pPr>
    </w:p>
    <w:p w:rsidR="00866FB0" w:rsidRPr="00831C78" w:rsidRDefault="00866FB0" w:rsidP="00AF524C">
      <w:pPr>
        <w:tabs>
          <w:tab w:val="left" w:pos="270"/>
          <w:tab w:val="left" w:pos="900"/>
          <w:tab w:val="right" w:pos="8640"/>
        </w:tabs>
        <w:spacing w:after="0" w:line="240" w:lineRule="auto"/>
        <w:rPr>
          <w:rFonts w:ascii="Times New Roman" w:hAnsi="Times New Roman" w:cs="Times New Roman"/>
          <w:sz w:val="28"/>
          <w:szCs w:val="28"/>
        </w:rPr>
      </w:pPr>
      <w:r w:rsidRPr="00831C78">
        <w:rPr>
          <w:rFonts w:ascii="Times New Roman" w:hAnsi="Times New Roman" w:cs="Times New Roman"/>
          <w:sz w:val="28"/>
          <w:szCs w:val="28"/>
        </w:rPr>
        <w:t>COMMENDATIONS</w:t>
      </w:r>
    </w:p>
    <w:p w:rsidR="00831C78" w:rsidRPr="00866FB0" w:rsidRDefault="00831C78" w:rsidP="00831C78">
      <w:pPr>
        <w:tabs>
          <w:tab w:val="left" w:pos="270"/>
          <w:tab w:val="left" w:pos="900"/>
          <w:tab w:val="right" w:pos="8640"/>
        </w:tabs>
        <w:spacing w:after="0" w:line="240" w:lineRule="auto"/>
        <w:ind w:left="270"/>
        <w:rPr>
          <w:rFonts w:ascii="Times New Roman" w:hAnsi="Times New Roman" w:cs="Times New Roman"/>
        </w:rPr>
      </w:pP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In peace we will lie down and sleep.</w:t>
      </w:r>
    </w:p>
    <w:p w:rsidR="00866FB0" w:rsidRPr="00831C78" w:rsidRDefault="00866FB0" w:rsidP="00831C78">
      <w:pPr>
        <w:tabs>
          <w:tab w:val="left" w:pos="270"/>
          <w:tab w:val="left" w:pos="900"/>
          <w:tab w:val="right" w:pos="8640"/>
        </w:tabs>
        <w:spacing w:after="0" w:line="240" w:lineRule="auto"/>
        <w:ind w:left="270"/>
        <w:rPr>
          <w:rFonts w:ascii="Times New Roman" w:hAnsi="Times New Roman" w:cs="Times New Roman"/>
          <w:b/>
        </w:rPr>
      </w:pPr>
      <w:r w:rsidRPr="00831C78">
        <w:rPr>
          <w:rFonts w:ascii="Times New Roman" w:hAnsi="Times New Roman" w:cs="Times New Roman"/>
          <w:b/>
        </w:rPr>
        <w:t>In the Lord alone we safely rest.</w:t>
      </w:r>
    </w:p>
    <w:p w:rsidR="00831C78" w:rsidRDefault="00831C78" w:rsidP="00831C78">
      <w:pPr>
        <w:tabs>
          <w:tab w:val="left" w:pos="270"/>
          <w:tab w:val="left" w:pos="900"/>
          <w:tab w:val="right" w:pos="8640"/>
        </w:tabs>
        <w:spacing w:after="0" w:line="240" w:lineRule="auto"/>
        <w:ind w:left="270"/>
        <w:rPr>
          <w:rFonts w:ascii="Times New Roman" w:hAnsi="Times New Roman" w:cs="Times New Roman"/>
        </w:rPr>
      </w:pP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Guide us waking, O Lord, and guard us sleeping,</w:t>
      </w:r>
    </w:p>
    <w:p w:rsidR="00866FB0" w:rsidRPr="00831C78" w:rsidRDefault="00866FB0" w:rsidP="00831C78">
      <w:pPr>
        <w:tabs>
          <w:tab w:val="left" w:pos="270"/>
          <w:tab w:val="left" w:pos="900"/>
          <w:tab w:val="right" w:pos="8640"/>
        </w:tabs>
        <w:spacing w:after="0" w:line="240" w:lineRule="auto"/>
        <w:ind w:left="270"/>
        <w:rPr>
          <w:rFonts w:ascii="Times New Roman" w:hAnsi="Times New Roman" w:cs="Times New Roman"/>
          <w:b/>
        </w:rPr>
      </w:pPr>
      <w:proofErr w:type="gramStart"/>
      <w:r w:rsidRPr="00831C78">
        <w:rPr>
          <w:rFonts w:ascii="Times New Roman" w:hAnsi="Times New Roman" w:cs="Times New Roman"/>
          <w:b/>
        </w:rPr>
        <w:t>that</w:t>
      </w:r>
      <w:proofErr w:type="gramEnd"/>
      <w:r w:rsidRPr="00831C78">
        <w:rPr>
          <w:rFonts w:ascii="Times New Roman" w:hAnsi="Times New Roman" w:cs="Times New Roman"/>
          <w:b/>
        </w:rPr>
        <w:t xml:space="preserve"> awake we may watch with Christ,</w:t>
      </w:r>
    </w:p>
    <w:p w:rsidR="00866FB0" w:rsidRPr="00831C78" w:rsidRDefault="00866FB0" w:rsidP="00831C78">
      <w:pPr>
        <w:tabs>
          <w:tab w:val="left" w:pos="270"/>
          <w:tab w:val="left" w:pos="900"/>
          <w:tab w:val="right" w:pos="8640"/>
        </w:tabs>
        <w:spacing w:after="0" w:line="240" w:lineRule="auto"/>
        <w:ind w:left="270"/>
        <w:rPr>
          <w:rFonts w:ascii="Times New Roman" w:hAnsi="Times New Roman" w:cs="Times New Roman"/>
          <w:b/>
        </w:rPr>
      </w:pPr>
      <w:r w:rsidRPr="00831C78">
        <w:rPr>
          <w:rFonts w:ascii="Times New Roman" w:hAnsi="Times New Roman" w:cs="Times New Roman"/>
          <w:b/>
        </w:rPr>
        <w:tab/>
      </w:r>
      <w:proofErr w:type="gramStart"/>
      <w:r w:rsidRPr="00831C78">
        <w:rPr>
          <w:rFonts w:ascii="Times New Roman" w:hAnsi="Times New Roman" w:cs="Times New Roman"/>
          <w:b/>
        </w:rPr>
        <w:t>and</w:t>
      </w:r>
      <w:proofErr w:type="gramEnd"/>
      <w:r w:rsidRPr="00831C78">
        <w:rPr>
          <w:rFonts w:ascii="Times New Roman" w:hAnsi="Times New Roman" w:cs="Times New Roman"/>
          <w:b/>
        </w:rPr>
        <w:t xml:space="preserve"> asleep we may rest in peace.</w:t>
      </w:r>
    </w:p>
    <w:p w:rsidR="00831C78" w:rsidRDefault="00831C78" w:rsidP="00831C78">
      <w:pPr>
        <w:tabs>
          <w:tab w:val="left" w:pos="270"/>
          <w:tab w:val="left" w:pos="900"/>
          <w:tab w:val="right" w:pos="8640"/>
        </w:tabs>
        <w:spacing w:after="0" w:line="240" w:lineRule="auto"/>
        <w:ind w:left="270"/>
        <w:rPr>
          <w:rFonts w:ascii="Times New Roman" w:hAnsi="Times New Roman" w:cs="Times New Roman"/>
        </w:rPr>
      </w:pPr>
    </w:p>
    <w:p w:rsidR="00866FB0" w:rsidRPr="00866FB0" w:rsidRDefault="00866FB0" w:rsidP="00831C78">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May the divine help remain with us always.</w:t>
      </w:r>
    </w:p>
    <w:p w:rsidR="00866FB0" w:rsidRPr="00A52CFB" w:rsidRDefault="00866FB0" w:rsidP="00831C78">
      <w:pPr>
        <w:tabs>
          <w:tab w:val="left" w:pos="270"/>
          <w:tab w:val="left" w:pos="900"/>
          <w:tab w:val="right" w:pos="8640"/>
        </w:tabs>
        <w:spacing w:after="0" w:line="240" w:lineRule="auto"/>
        <w:ind w:left="270"/>
        <w:rPr>
          <w:rFonts w:ascii="Times New Roman" w:hAnsi="Times New Roman" w:cs="Times New Roman"/>
          <w:b/>
        </w:rPr>
      </w:pPr>
      <w:r w:rsidRPr="00A52CFB">
        <w:rPr>
          <w:rFonts w:ascii="Times New Roman" w:hAnsi="Times New Roman" w:cs="Times New Roman"/>
          <w:b/>
        </w:rPr>
        <w:t>And with those who are absent from us.</w:t>
      </w:r>
    </w:p>
    <w:p w:rsidR="00866FB0" w:rsidRPr="00831C78" w:rsidRDefault="00831C78" w:rsidP="00831C78">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866FB0" w:rsidRPr="00831C78">
        <w:rPr>
          <w:rFonts w:ascii="Times New Roman" w:hAnsi="Times New Roman" w:cs="Times New Roman"/>
          <w:sz w:val="18"/>
          <w:szCs w:val="18"/>
        </w:rPr>
        <w:t>(ORDER OF ST. LUKE, U.S.A., 20TH CENT</w:t>
      </w:r>
      <w:proofErr w:type="gramStart"/>
      <w:r w:rsidR="00866FB0" w:rsidRPr="00831C78">
        <w:rPr>
          <w:rFonts w:ascii="Times New Roman" w:hAnsi="Times New Roman" w:cs="Times New Roman"/>
          <w:sz w:val="18"/>
          <w:szCs w:val="18"/>
        </w:rPr>
        <w:t>.,</w:t>
      </w:r>
      <w:proofErr w:type="gramEnd"/>
      <w:r w:rsidR="00866FB0" w:rsidRPr="00831C78">
        <w:rPr>
          <w:rFonts w:ascii="Times New Roman" w:hAnsi="Times New Roman" w:cs="Times New Roman"/>
          <w:sz w:val="18"/>
          <w:szCs w:val="18"/>
        </w:rPr>
        <w:t xml:space="preserve"> ALT.)</w:t>
      </w:r>
    </w:p>
    <w:p w:rsidR="00831C78" w:rsidRDefault="00831C78" w:rsidP="00AF524C">
      <w:pPr>
        <w:tabs>
          <w:tab w:val="left" w:pos="270"/>
          <w:tab w:val="left" w:pos="900"/>
          <w:tab w:val="right" w:pos="8640"/>
        </w:tabs>
        <w:spacing w:after="0" w:line="240" w:lineRule="auto"/>
        <w:rPr>
          <w:rFonts w:ascii="Times New Roman" w:hAnsi="Times New Roman" w:cs="Times New Roman"/>
        </w:rPr>
      </w:pPr>
    </w:p>
    <w:p w:rsidR="00866FB0" w:rsidRPr="00866FB0" w:rsidRDefault="00866FB0" w:rsidP="00AF524C">
      <w:pPr>
        <w:tabs>
          <w:tab w:val="left" w:pos="270"/>
          <w:tab w:val="left" w:pos="900"/>
          <w:tab w:val="right" w:pos="8640"/>
        </w:tabs>
        <w:spacing w:after="0" w:line="240" w:lineRule="auto"/>
        <w:rPr>
          <w:rFonts w:ascii="Times New Roman" w:hAnsi="Times New Roman" w:cs="Times New Roman"/>
        </w:rPr>
      </w:pPr>
      <w:r w:rsidRPr="00A52CFB">
        <w:rPr>
          <w:rFonts w:ascii="Times New Roman" w:hAnsi="Times New Roman" w:cs="Times New Roman"/>
          <w:sz w:val="28"/>
          <w:szCs w:val="28"/>
        </w:rPr>
        <w:t xml:space="preserve">THE SONG OF </w:t>
      </w:r>
      <w:proofErr w:type="gramStart"/>
      <w:r w:rsidRPr="00A52CFB">
        <w:rPr>
          <w:rFonts w:ascii="Times New Roman" w:hAnsi="Times New Roman" w:cs="Times New Roman"/>
          <w:sz w:val="28"/>
          <w:szCs w:val="28"/>
        </w:rPr>
        <w:t>SIMEON</w:t>
      </w:r>
      <w:r w:rsidRPr="00866FB0">
        <w:rPr>
          <w:rFonts w:ascii="Times New Roman" w:hAnsi="Times New Roman" w:cs="Times New Roman"/>
        </w:rPr>
        <w:t xml:space="preserve"> </w:t>
      </w:r>
      <w:r w:rsidR="00A52CFB">
        <w:rPr>
          <w:rFonts w:ascii="Times New Roman" w:hAnsi="Times New Roman" w:cs="Times New Roman"/>
        </w:rPr>
        <w:t xml:space="preserve"> </w:t>
      </w:r>
      <w:r w:rsidRPr="00BB4BC9">
        <w:rPr>
          <w:rFonts w:ascii="Times New Roman" w:hAnsi="Times New Roman" w:cs="Times New Roman"/>
          <w:i/>
        </w:rPr>
        <w:t>See</w:t>
      </w:r>
      <w:proofErr w:type="gramEnd"/>
      <w:r w:rsidRPr="00BB4BC9">
        <w:rPr>
          <w:rFonts w:ascii="Times New Roman" w:hAnsi="Times New Roman" w:cs="Times New Roman"/>
          <w:i/>
        </w:rPr>
        <w:t xml:space="preserve"> </w:t>
      </w:r>
      <w:r w:rsidRPr="00BB4BC9">
        <w:rPr>
          <w:rFonts w:ascii="Times New Roman" w:hAnsi="Times New Roman" w:cs="Times New Roman"/>
        </w:rPr>
        <w:t xml:space="preserve">UMH </w:t>
      </w:r>
      <w:r w:rsidR="00BB4BC9">
        <w:rPr>
          <w:rFonts w:ascii="Times New Roman" w:hAnsi="Times New Roman" w:cs="Times New Roman"/>
        </w:rPr>
        <w:t xml:space="preserve"> 225, 226</w:t>
      </w:r>
    </w:p>
    <w:p w:rsidR="00A52CFB" w:rsidRDefault="00A52CFB" w:rsidP="00AF524C">
      <w:pPr>
        <w:tabs>
          <w:tab w:val="left" w:pos="270"/>
          <w:tab w:val="left" w:pos="900"/>
          <w:tab w:val="right" w:pos="8640"/>
        </w:tabs>
        <w:spacing w:after="0" w:line="240" w:lineRule="auto"/>
        <w:rPr>
          <w:rFonts w:ascii="Times New Roman" w:hAnsi="Times New Roman" w:cs="Times New Roman"/>
        </w:rPr>
      </w:pPr>
    </w:p>
    <w:p w:rsidR="00866FB0" w:rsidRPr="00A52CFB" w:rsidRDefault="00866FB0" w:rsidP="00AF524C">
      <w:pPr>
        <w:tabs>
          <w:tab w:val="left" w:pos="270"/>
          <w:tab w:val="left" w:pos="900"/>
          <w:tab w:val="right" w:pos="8640"/>
        </w:tabs>
        <w:spacing w:after="0" w:line="240" w:lineRule="auto"/>
        <w:rPr>
          <w:rFonts w:ascii="Times New Roman" w:hAnsi="Times New Roman" w:cs="Times New Roman"/>
          <w:sz w:val="28"/>
          <w:szCs w:val="28"/>
        </w:rPr>
      </w:pPr>
      <w:r w:rsidRPr="00A52CFB">
        <w:rPr>
          <w:rFonts w:ascii="Times New Roman" w:hAnsi="Times New Roman" w:cs="Times New Roman"/>
          <w:sz w:val="28"/>
          <w:szCs w:val="28"/>
        </w:rPr>
        <w:t>BLESSING</w:t>
      </w:r>
    </w:p>
    <w:p w:rsidR="00A52CFB" w:rsidRPr="00866FB0" w:rsidRDefault="00A52CFB" w:rsidP="00AF524C">
      <w:pPr>
        <w:tabs>
          <w:tab w:val="left" w:pos="270"/>
          <w:tab w:val="left" w:pos="900"/>
          <w:tab w:val="right" w:pos="8640"/>
        </w:tabs>
        <w:spacing w:after="0" w:line="240" w:lineRule="auto"/>
        <w:rPr>
          <w:rFonts w:ascii="Times New Roman" w:hAnsi="Times New Roman" w:cs="Times New Roman"/>
        </w:rPr>
      </w:pPr>
    </w:p>
    <w:p w:rsidR="00866FB0" w:rsidRPr="00866FB0" w:rsidRDefault="00866FB0" w:rsidP="00A52CFB">
      <w:pPr>
        <w:tabs>
          <w:tab w:val="left" w:pos="270"/>
          <w:tab w:val="left" w:pos="900"/>
          <w:tab w:val="right" w:pos="8640"/>
        </w:tabs>
        <w:spacing w:after="0" w:line="240" w:lineRule="auto"/>
        <w:ind w:left="270"/>
        <w:rPr>
          <w:rFonts w:ascii="Times New Roman" w:hAnsi="Times New Roman" w:cs="Times New Roman"/>
        </w:rPr>
      </w:pPr>
      <w:r w:rsidRPr="00866FB0">
        <w:rPr>
          <w:rFonts w:ascii="Times New Roman" w:hAnsi="Times New Roman" w:cs="Times New Roman"/>
        </w:rPr>
        <w:t>May the God of hope</w:t>
      </w:r>
    </w:p>
    <w:p w:rsidR="00866FB0" w:rsidRPr="00866FB0" w:rsidRDefault="00A52CFB" w:rsidP="00A52CFB">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866FB0" w:rsidRPr="00866FB0">
        <w:rPr>
          <w:rFonts w:ascii="Times New Roman" w:hAnsi="Times New Roman" w:cs="Times New Roman"/>
        </w:rPr>
        <w:t>fill</w:t>
      </w:r>
      <w:proofErr w:type="gramEnd"/>
      <w:r w:rsidR="00866FB0" w:rsidRPr="00866FB0">
        <w:rPr>
          <w:rFonts w:ascii="Times New Roman" w:hAnsi="Times New Roman" w:cs="Times New Roman"/>
        </w:rPr>
        <w:t xml:space="preserve"> you with all joy and peace in believing,</w:t>
      </w:r>
    </w:p>
    <w:p w:rsidR="00866FB0" w:rsidRPr="00866FB0" w:rsidRDefault="00866FB0" w:rsidP="00A52CFB">
      <w:pPr>
        <w:tabs>
          <w:tab w:val="left" w:pos="270"/>
          <w:tab w:val="left" w:pos="900"/>
          <w:tab w:val="right" w:pos="8640"/>
        </w:tabs>
        <w:spacing w:after="0" w:line="240" w:lineRule="auto"/>
        <w:ind w:left="270"/>
        <w:rPr>
          <w:rFonts w:ascii="Times New Roman" w:hAnsi="Times New Roman" w:cs="Times New Roman"/>
        </w:rPr>
      </w:pPr>
      <w:proofErr w:type="gramStart"/>
      <w:r w:rsidRPr="00866FB0">
        <w:rPr>
          <w:rFonts w:ascii="Times New Roman" w:hAnsi="Times New Roman" w:cs="Times New Roman"/>
        </w:rPr>
        <w:t>so</w:t>
      </w:r>
      <w:proofErr w:type="gramEnd"/>
      <w:r w:rsidRPr="00866FB0">
        <w:rPr>
          <w:rFonts w:ascii="Times New Roman" w:hAnsi="Times New Roman" w:cs="Times New Roman"/>
        </w:rPr>
        <w:t xml:space="preserve"> that you may abound in hope</w:t>
      </w:r>
    </w:p>
    <w:p w:rsidR="00A52CFB" w:rsidRDefault="00A52CFB" w:rsidP="00A52CFB">
      <w:pPr>
        <w:tabs>
          <w:tab w:val="left" w:pos="270"/>
          <w:tab w:val="left" w:pos="900"/>
          <w:tab w:val="right" w:pos="8640"/>
        </w:tabs>
        <w:spacing w:after="0" w:line="240" w:lineRule="auto"/>
        <w:ind w:left="270"/>
        <w:rPr>
          <w:rFonts w:ascii="Times New Roman" w:hAnsi="Times New Roman" w:cs="Times New Roman"/>
        </w:rPr>
      </w:pPr>
      <w:r>
        <w:rPr>
          <w:rFonts w:ascii="Times New Roman" w:hAnsi="Times New Roman" w:cs="Times New Roman"/>
        </w:rPr>
        <w:tab/>
      </w:r>
      <w:proofErr w:type="gramStart"/>
      <w:r w:rsidR="00866FB0" w:rsidRPr="00866FB0">
        <w:rPr>
          <w:rFonts w:ascii="Times New Roman" w:hAnsi="Times New Roman" w:cs="Times New Roman"/>
        </w:rPr>
        <w:t>by</w:t>
      </w:r>
      <w:proofErr w:type="gramEnd"/>
      <w:r w:rsidR="00866FB0" w:rsidRPr="00866FB0">
        <w:rPr>
          <w:rFonts w:ascii="Times New Roman" w:hAnsi="Times New Roman" w:cs="Times New Roman"/>
        </w:rPr>
        <w:t xml:space="preserve"> the power of the Holy Spirit.</w:t>
      </w:r>
    </w:p>
    <w:p w:rsidR="00866FB0" w:rsidRPr="00A52CFB" w:rsidRDefault="00A52CFB" w:rsidP="00A52CFB">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866FB0" w:rsidRPr="00A52CFB">
        <w:rPr>
          <w:rFonts w:ascii="Times New Roman" w:hAnsi="Times New Roman" w:cs="Times New Roman"/>
          <w:sz w:val="18"/>
          <w:szCs w:val="18"/>
        </w:rPr>
        <w:t>(ROMANS 15:13)</w:t>
      </w:r>
    </w:p>
    <w:p w:rsidR="00A52CFB" w:rsidRDefault="00A52CFB" w:rsidP="00AF524C">
      <w:pPr>
        <w:tabs>
          <w:tab w:val="left" w:pos="270"/>
          <w:tab w:val="left" w:pos="900"/>
          <w:tab w:val="right" w:pos="8640"/>
        </w:tabs>
        <w:spacing w:after="0" w:line="240" w:lineRule="auto"/>
        <w:rPr>
          <w:rFonts w:ascii="Times New Roman" w:hAnsi="Times New Roman" w:cs="Times New Roman"/>
        </w:rPr>
      </w:pPr>
    </w:p>
    <w:p w:rsidR="00866FB0" w:rsidRDefault="00866FB0" w:rsidP="00AF524C">
      <w:pPr>
        <w:tabs>
          <w:tab w:val="left" w:pos="270"/>
          <w:tab w:val="left" w:pos="900"/>
          <w:tab w:val="right" w:pos="8640"/>
        </w:tabs>
        <w:spacing w:after="0" w:line="240" w:lineRule="auto"/>
        <w:rPr>
          <w:rFonts w:ascii="Times New Roman" w:hAnsi="Times New Roman" w:cs="Times New Roman"/>
        </w:rPr>
      </w:pPr>
      <w:r w:rsidRPr="00A52CFB">
        <w:rPr>
          <w:rFonts w:ascii="Times New Roman" w:hAnsi="Times New Roman" w:cs="Times New Roman"/>
          <w:sz w:val="28"/>
          <w:szCs w:val="28"/>
        </w:rPr>
        <w:t>THE PEACE</w:t>
      </w:r>
      <w:r w:rsidRPr="00866FB0">
        <w:rPr>
          <w:rFonts w:ascii="Times New Roman" w:hAnsi="Times New Roman" w:cs="Times New Roman"/>
        </w:rPr>
        <w:t xml:space="preserve"> * </w:t>
      </w:r>
    </w:p>
    <w:p w:rsidR="00A52CFB" w:rsidRPr="00866FB0" w:rsidRDefault="00A52CFB" w:rsidP="00AF524C">
      <w:pPr>
        <w:tabs>
          <w:tab w:val="left" w:pos="270"/>
          <w:tab w:val="left" w:pos="900"/>
          <w:tab w:val="right" w:pos="8640"/>
        </w:tabs>
        <w:spacing w:after="0" w:line="240" w:lineRule="auto"/>
        <w:rPr>
          <w:rFonts w:ascii="Times New Roman" w:hAnsi="Times New Roman" w:cs="Times New Roman"/>
        </w:rPr>
      </w:pPr>
    </w:p>
    <w:p w:rsidR="003B116D" w:rsidRDefault="00A52CFB" w:rsidP="00AF524C">
      <w:pPr>
        <w:tabs>
          <w:tab w:val="left" w:pos="270"/>
          <w:tab w:val="left" w:pos="900"/>
          <w:tab w:val="right" w:pos="8640"/>
        </w:tabs>
        <w:spacing w:after="0" w:line="240" w:lineRule="auto"/>
        <w:rPr>
          <w:rFonts w:ascii="Times New Roman" w:hAnsi="Times New Roman" w:cs="Times New Roman"/>
          <w:i/>
          <w:color w:val="C00000"/>
        </w:rPr>
      </w:pPr>
      <w:r>
        <w:rPr>
          <w:rFonts w:ascii="Times New Roman" w:hAnsi="Times New Roman" w:cs="Times New Roman"/>
          <w:i/>
          <w:color w:val="C00000"/>
        </w:rPr>
        <w:tab/>
      </w:r>
      <w:r w:rsidR="00866FB0" w:rsidRPr="00A52CFB">
        <w:rPr>
          <w:rFonts w:ascii="Times New Roman" w:hAnsi="Times New Roman" w:cs="Times New Roman"/>
          <w:i/>
          <w:color w:val="C00000"/>
        </w:rPr>
        <w:t>Signs of peace may be exchanged, and all may depart in silence.</w:t>
      </w:r>
    </w:p>
    <w:p w:rsidR="00BB4BC9" w:rsidRDefault="00BB4BC9" w:rsidP="00AF524C">
      <w:pPr>
        <w:tabs>
          <w:tab w:val="left" w:pos="270"/>
          <w:tab w:val="left" w:pos="900"/>
          <w:tab w:val="right" w:pos="8640"/>
        </w:tabs>
        <w:spacing w:after="0" w:line="240" w:lineRule="auto"/>
        <w:rPr>
          <w:rFonts w:ascii="Times New Roman" w:hAnsi="Times New Roman" w:cs="Times New Roman"/>
          <w:i/>
          <w:color w:val="C00000"/>
        </w:rPr>
      </w:pPr>
    </w:p>
    <w:p w:rsidR="00BB4BC9" w:rsidRDefault="00BB4BC9" w:rsidP="00AF524C">
      <w:pPr>
        <w:tabs>
          <w:tab w:val="left" w:pos="270"/>
          <w:tab w:val="left" w:pos="900"/>
          <w:tab w:val="right" w:pos="8640"/>
        </w:tabs>
        <w:spacing w:after="0" w:line="240" w:lineRule="auto"/>
        <w:rPr>
          <w:rFonts w:ascii="Times New Roman" w:hAnsi="Times New Roman" w:cs="Times New Roman"/>
          <w:i/>
          <w:color w:val="C00000"/>
        </w:rPr>
      </w:pPr>
    </w:p>
    <w:p w:rsidR="00BB4BC9" w:rsidRDefault="00BB4BC9" w:rsidP="00AF524C">
      <w:pPr>
        <w:tabs>
          <w:tab w:val="left" w:pos="270"/>
          <w:tab w:val="left" w:pos="900"/>
          <w:tab w:val="right" w:pos="8640"/>
        </w:tabs>
        <w:spacing w:after="0" w:line="240" w:lineRule="auto"/>
        <w:rPr>
          <w:rFonts w:ascii="Times New Roman" w:hAnsi="Times New Roman" w:cs="Times New Roman"/>
          <w:color w:val="C00000"/>
        </w:rPr>
      </w:pPr>
    </w:p>
    <w:p w:rsidR="00BB4BC9" w:rsidRDefault="00BB4BC9" w:rsidP="00AF524C">
      <w:pPr>
        <w:tabs>
          <w:tab w:val="left" w:pos="270"/>
          <w:tab w:val="left" w:pos="900"/>
          <w:tab w:val="right" w:pos="8640"/>
        </w:tabs>
        <w:spacing w:after="0" w:line="240" w:lineRule="auto"/>
        <w:rPr>
          <w:rFonts w:ascii="Times New Roman" w:hAnsi="Times New Roman" w:cs="Times New Roman"/>
          <w:color w:val="C00000"/>
        </w:rPr>
      </w:pPr>
    </w:p>
    <w:p w:rsidR="00BB4BC9" w:rsidRPr="00BB4BC9" w:rsidRDefault="00BB4BC9" w:rsidP="00AF524C">
      <w:pPr>
        <w:tabs>
          <w:tab w:val="left" w:pos="270"/>
          <w:tab w:val="left" w:pos="900"/>
          <w:tab w:val="right" w:pos="8640"/>
        </w:tabs>
        <w:spacing w:after="0" w:line="240" w:lineRule="auto"/>
        <w:rPr>
          <w:rFonts w:ascii="Times New Roman" w:hAnsi="Times New Roman" w:cs="Times New Roman"/>
        </w:rPr>
      </w:pPr>
      <w:r w:rsidRPr="00BB4BC9">
        <w:rPr>
          <w:rFonts w:ascii="Times New Roman" w:hAnsi="Times New Roman" w:cs="Times New Roman"/>
          <w:b/>
        </w:rPr>
        <w:t>Keywords</w:t>
      </w:r>
      <w:r w:rsidRPr="00BB4BC9">
        <w:rPr>
          <w:rFonts w:ascii="Times New Roman" w:hAnsi="Times New Roman" w:cs="Times New Roman"/>
        </w:rPr>
        <w:t>: Night Prayer, Compline, Song of Simeon, commendation</w:t>
      </w:r>
      <w:r w:rsidRPr="00BB4BC9">
        <w:rPr>
          <w:rFonts w:ascii="Times New Roman" w:hAnsi="Times New Roman" w:cs="Times New Roman"/>
        </w:rPr>
        <w:br/>
      </w:r>
      <w:r w:rsidRPr="00BB4BC9">
        <w:rPr>
          <w:rFonts w:ascii="Times New Roman" w:hAnsi="Times New Roman" w:cs="Times New Roman"/>
        </w:rPr>
        <w:br/>
      </w:r>
      <w:r w:rsidRPr="00BB4BC9">
        <w:rPr>
          <w:rFonts w:ascii="Times New Roman" w:hAnsi="Times New Roman" w:cs="Times New Roman"/>
          <w:b/>
        </w:rPr>
        <w:t>Copyright</w:t>
      </w:r>
      <w:r w:rsidRPr="00BB4BC9">
        <w:rPr>
          <w:rFonts w:ascii="Times New Roman" w:hAnsi="Times New Roman" w:cs="Times New Roman"/>
        </w:rPr>
        <w:t>: “</w:t>
      </w:r>
      <w:r>
        <w:rPr>
          <w:rFonts w:ascii="Times New Roman" w:hAnsi="Times New Roman" w:cs="Times New Roman"/>
        </w:rPr>
        <w:t xml:space="preserve">An Order of Night </w:t>
      </w:r>
      <w:r w:rsidRPr="00BB4BC9">
        <w:rPr>
          <w:rFonts w:ascii="Times New Roman" w:hAnsi="Times New Roman" w:cs="Times New Roman"/>
        </w:rPr>
        <w:t>Praise</w:t>
      </w:r>
      <w:r>
        <w:rPr>
          <w:rFonts w:ascii="Times New Roman" w:hAnsi="Times New Roman" w:cs="Times New Roman"/>
        </w:rPr>
        <w:t xml:space="preserve"> and Prayer</w:t>
      </w:r>
      <w:r w:rsidRPr="00BB4BC9">
        <w:rPr>
          <w:rFonts w:ascii="Times New Roman" w:hAnsi="Times New Roman" w:cs="Times New Roman"/>
        </w:rPr>
        <w:t xml:space="preserve">” Copyright © 1992 UMPH. Commendation, alt, from </w:t>
      </w:r>
      <w:r w:rsidRPr="00BB4BC9">
        <w:rPr>
          <w:rFonts w:ascii="Times New Roman" w:hAnsi="Times New Roman" w:cs="Times New Roman"/>
          <w:i/>
        </w:rPr>
        <w:t>The Book of Offices and Services after the Usage of the Order of Saint Luke</w:t>
      </w:r>
      <w:r w:rsidRPr="00BB4BC9">
        <w:rPr>
          <w:rFonts w:ascii="Times New Roman" w:hAnsi="Times New Roman" w:cs="Times New Roman"/>
        </w:rPr>
        <w:t xml:space="preserve">, Timothy J. Crouch, OSL, ed.  </w:t>
      </w:r>
      <w:proofErr w:type="gramStart"/>
      <w:r w:rsidRPr="00BB4BC9">
        <w:rPr>
          <w:rFonts w:ascii="Times New Roman" w:hAnsi="Times New Roman" w:cs="Times New Roman"/>
        </w:rPr>
        <w:t>and</w:t>
      </w:r>
      <w:proofErr w:type="gramEnd"/>
      <w:r w:rsidRPr="00BB4BC9">
        <w:rPr>
          <w:rFonts w:ascii="Times New Roman" w:hAnsi="Times New Roman" w:cs="Times New Roman"/>
        </w:rPr>
        <w:t xml:space="preserve"> comp. Cleveland (OSL Publications) © 1988. Used by permission. </w:t>
      </w:r>
    </w:p>
    <w:sectPr w:rsidR="00BB4BC9" w:rsidRPr="00BB4BC9" w:rsidSect="00246F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7A" w:rsidRDefault="00644A7A" w:rsidP="003B116D">
      <w:pPr>
        <w:spacing w:after="0" w:line="240" w:lineRule="auto"/>
      </w:pPr>
      <w:r>
        <w:separator/>
      </w:r>
    </w:p>
  </w:endnote>
  <w:endnote w:type="continuationSeparator" w:id="0">
    <w:p w:rsidR="00644A7A" w:rsidRDefault="00644A7A" w:rsidP="003B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7A" w:rsidRDefault="00644A7A" w:rsidP="003B116D">
      <w:pPr>
        <w:spacing w:after="0" w:line="240" w:lineRule="auto"/>
      </w:pPr>
      <w:r>
        <w:separator/>
      </w:r>
    </w:p>
  </w:footnote>
  <w:footnote w:type="continuationSeparator" w:id="0">
    <w:p w:rsidR="00644A7A" w:rsidRDefault="00644A7A" w:rsidP="003B1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ED"/>
    <w:rsid w:val="000521FE"/>
    <w:rsid w:val="000A56C1"/>
    <w:rsid w:val="00185FB3"/>
    <w:rsid w:val="001C0044"/>
    <w:rsid w:val="0024627B"/>
    <w:rsid w:val="00246F52"/>
    <w:rsid w:val="003B116D"/>
    <w:rsid w:val="00591CD2"/>
    <w:rsid w:val="00644A7A"/>
    <w:rsid w:val="007A62C2"/>
    <w:rsid w:val="00810CEB"/>
    <w:rsid w:val="00831C78"/>
    <w:rsid w:val="00866FB0"/>
    <w:rsid w:val="00941202"/>
    <w:rsid w:val="0098040E"/>
    <w:rsid w:val="009A5B5A"/>
    <w:rsid w:val="00A14543"/>
    <w:rsid w:val="00A43119"/>
    <w:rsid w:val="00A52CFB"/>
    <w:rsid w:val="00AC5EA8"/>
    <w:rsid w:val="00AF524C"/>
    <w:rsid w:val="00BB4BC9"/>
    <w:rsid w:val="00CC545D"/>
    <w:rsid w:val="00DD68ED"/>
    <w:rsid w:val="00E3385C"/>
    <w:rsid w:val="00FF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1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6D"/>
  </w:style>
  <w:style w:type="paragraph" w:styleId="Footer">
    <w:name w:val="footer"/>
    <w:basedOn w:val="Normal"/>
    <w:link w:val="FooterChar"/>
    <w:uiPriority w:val="99"/>
    <w:semiHidden/>
    <w:unhideWhenUsed/>
    <w:rsid w:val="003B1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1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1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6D"/>
  </w:style>
  <w:style w:type="paragraph" w:styleId="Footer">
    <w:name w:val="footer"/>
    <w:basedOn w:val="Normal"/>
    <w:link w:val="FooterChar"/>
    <w:uiPriority w:val="99"/>
    <w:semiHidden/>
    <w:unhideWhenUsed/>
    <w:rsid w:val="003B1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Cheryl Capshaw</cp:lastModifiedBy>
  <cp:revision>2</cp:revision>
  <dcterms:created xsi:type="dcterms:W3CDTF">2014-08-27T18:45:00Z</dcterms:created>
  <dcterms:modified xsi:type="dcterms:W3CDTF">2014-08-27T18:45:00Z</dcterms:modified>
</cp:coreProperties>
</file>